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E85ED" w14:textId="77777777" w:rsidR="006604EB" w:rsidRDefault="006604EB" w:rsidP="00C72323">
      <w:pPr>
        <w:pStyle w:val="Sinespaciado"/>
        <w:jc w:val="center"/>
        <w:rPr>
          <w:rFonts w:ascii="Tahoma" w:hAnsi="Tahoma" w:cs="Tahoma"/>
          <w:b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7EE3371A" wp14:editId="6DC5E5BE">
            <wp:simplePos x="0" y="0"/>
            <wp:positionH relativeFrom="column">
              <wp:posOffset>3749040</wp:posOffset>
            </wp:positionH>
            <wp:positionV relativeFrom="paragraph">
              <wp:posOffset>-594995</wp:posOffset>
            </wp:positionV>
            <wp:extent cx="1723160" cy="425161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160" cy="42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5C0B8942" wp14:editId="419D7DB8">
            <wp:simplePos x="0" y="0"/>
            <wp:positionH relativeFrom="column">
              <wp:posOffset>-127635</wp:posOffset>
            </wp:positionH>
            <wp:positionV relativeFrom="paragraph">
              <wp:posOffset>-642620</wp:posOffset>
            </wp:positionV>
            <wp:extent cx="2185540" cy="572780"/>
            <wp:effectExtent l="0" t="0" r="5715" b="0"/>
            <wp:wrapNone/>
            <wp:docPr id="23" name="Imagen 2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1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17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540" cy="57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48F2B" w14:textId="342B1EE3" w:rsidR="009D05E4" w:rsidRPr="00C72323" w:rsidRDefault="00C72323" w:rsidP="00C72323">
      <w:pPr>
        <w:pStyle w:val="Sinespaciado"/>
        <w:jc w:val="center"/>
        <w:rPr>
          <w:rFonts w:ascii="Tahoma" w:hAnsi="Tahoma" w:cs="Tahoma"/>
          <w:b/>
          <w:sz w:val="20"/>
          <w:szCs w:val="20"/>
        </w:rPr>
      </w:pPr>
      <w:r w:rsidRPr="00C72323">
        <w:rPr>
          <w:rFonts w:ascii="Tahoma" w:hAnsi="Tahoma" w:cs="Tahoma"/>
          <w:b/>
          <w:sz w:val="20"/>
          <w:szCs w:val="20"/>
        </w:rPr>
        <w:t xml:space="preserve">PROCURADURÍA </w:t>
      </w:r>
      <w:r w:rsidR="000C5FD5" w:rsidRPr="00C72323">
        <w:rPr>
          <w:rFonts w:ascii="Tahoma" w:hAnsi="Tahoma" w:cs="Tahoma"/>
          <w:b/>
          <w:sz w:val="20"/>
          <w:szCs w:val="20"/>
        </w:rPr>
        <w:t>FEDERAL DE</w:t>
      </w:r>
      <w:r w:rsidRPr="00C72323">
        <w:rPr>
          <w:rFonts w:ascii="Tahoma" w:hAnsi="Tahoma" w:cs="Tahoma"/>
          <w:b/>
          <w:sz w:val="20"/>
          <w:szCs w:val="20"/>
        </w:rPr>
        <w:t xml:space="preserve"> PROTECCÓN DE NIÑAS, NIÑOS Y ADOLESCENTES</w:t>
      </w:r>
    </w:p>
    <w:p w14:paraId="2FD9B5AC" w14:textId="2087F649" w:rsidR="00C72323" w:rsidRDefault="00C72323" w:rsidP="003A6F0E">
      <w:pPr>
        <w:pStyle w:val="Sinespaciado"/>
        <w:jc w:val="center"/>
        <w:rPr>
          <w:rFonts w:ascii="Tahoma" w:hAnsi="Tahoma" w:cs="Tahoma"/>
          <w:b/>
          <w:sz w:val="20"/>
          <w:szCs w:val="20"/>
        </w:rPr>
      </w:pPr>
      <w:r w:rsidRPr="00C72323">
        <w:rPr>
          <w:rFonts w:ascii="Tahoma" w:hAnsi="Tahoma" w:cs="Tahoma"/>
          <w:b/>
          <w:sz w:val="20"/>
          <w:szCs w:val="20"/>
        </w:rPr>
        <w:t xml:space="preserve">DIRECIÓN GENERAL DE NORMATIVIDAD, PROMOCIÓN DE LOS DERCHOS DE NIÑAS, NIÑOS Y ADOELSCENTES </w:t>
      </w:r>
    </w:p>
    <w:p w14:paraId="1B000A51" w14:textId="77777777" w:rsidR="003A6F0E" w:rsidRPr="003A6F0E" w:rsidRDefault="003A6F0E" w:rsidP="003A6F0E">
      <w:pPr>
        <w:pStyle w:val="Sinespaciado"/>
        <w:jc w:val="center"/>
        <w:rPr>
          <w:rFonts w:ascii="Tahoma" w:hAnsi="Tahoma" w:cs="Tahoma"/>
          <w:b/>
          <w:sz w:val="20"/>
          <w:szCs w:val="20"/>
        </w:rPr>
      </w:pPr>
    </w:p>
    <w:p w14:paraId="4E1B5050" w14:textId="77777777" w:rsidR="00C72323" w:rsidRDefault="00C72323" w:rsidP="00C72323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TEMÁTICA: Explotación Sexual Infantil y Trata de Personas</w:t>
      </w:r>
    </w:p>
    <w:p w14:paraId="08E4FC2F" w14:textId="77777777" w:rsidR="00C72323" w:rsidRDefault="00C72323" w:rsidP="00A6152F">
      <w:pPr>
        <w:pStyle w:val="Sinespaciado"/>
        <w:shd w:val="clear" w:color="auto" w:fill="BFBFBF" w:themeFill="background1" w:themeFillShade="BF"/>
        <w:jc w:val="center"/>
        <w:rPr>
          <w:rFonts w:ascii="Tahoma" w:hAnsi="Tahoma" w:cs="Tahoma"/>
          <w:b/>
        </w:rPr>
      </w:pPr>
      <w:r w:rsidRPr="00C72323">
        <w:rPr>
          <w:rFonts w:ascii="Tahoma" w:hAnsi="Tahoma" w:cs="Tahoma"/>
          <w:b/>
        </w:rPr>
        <w:t>INFORME CUALITATIVO DE ACTIVIDADES</w:t>
      </w:r>
    </w:p>
    <w:p w14:paraId="53AB58DC" w14:textId="77777777" w:rsidR="00C72323" w:rsidRDefault="00C72323" w:rsidP="00C72323">
      <w:pPr>
        <w:pStyle w:val="Sinespaciado"/>
        <w:jc w:val="center"/>
        <w:rPr>
          <w:rFonts w:ascii="Tahoma" w:hAnsi="Tahoma" w:cs="Tahoma"/>
          <w:b/>
        </w:rPr>
      </w:pPr>
    </w:p>
    <w:p w14:paraId="4314E34C" w14:textId="5083E6C8" w:rsidR="006B377A" w:rsidRDefault="00E554A5" w:rsidP="00C72323">
      <w:pPr>
        <w:pStyle w:val="Sinespaciad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MUNICIPIO: </w:t>
      </w:r>
      <w:r w:rsidRPr="006B377A">
        <w:rPr>
          <w:rFonts w:ascii="Tahoma" w:hAnsi="Tahoma" w:cs="Tahoma"/>
        </w:rPr>
        <w:t>C</w:t>
      </w:r>
      <w:r w:rsidR="006B377A" w:rsidRPr="006B377A">
        <w:rPr>
          <w:rFonts w:ascii="Tahoma" w:hAnsi="Tahoma" w:cs="Tahoma"/>
        </w:rPr>
        <w:t>omala</w:t>
      </w:r>
    </w:p>
    <w:p w14:paraId="24182FB3" w14:textId="1C7A5E8A" w:rsidR="00C72323" w:rsidRDefault="00C72323" w:rsidP="00C72323">
      <w:pPr>
        <w:pStyle w:val="Sinespaciado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 xml:space="preserve">Trimestre: </w:t>
      </w:r>
      <w:r w:rsidR="003A6F0E">
        <w:rPr>
          <w:rFonts w:ascii="Tahoma" w:hAnsi="Tahoma" w:cs="Tahoma"/>
          <w:u w:val="single"/>
        </w:rPr>
        <w:t>Cuarto</w:t>
      </w:r>
      <w:r w:rsidR="005C1760">
        <w:rPr>
          <w:rFonts w:ascii="Tahoma" w:hAnsi="Tahoma" w:cs="Tahoma"/>
          <w:u w:val="single"/>
        </w:rPr>
        <w:t xml:space="preserve"> Trimestre </w:t>
      </w:r>
      <w:r w:rsidRPr="00C72323">
        <w:rPr>
          <w:rFonts w:ascii="Tahoma" w:hAnsi="Tahoma" w:cs="Tahoma"/>
          <w:u w:val="single"/>
        </w:rPr>
        <w:t xml:space="preserve"> de 2022</w:t>
      </w:r>
    </w:p>
    <w:p w14:paraId="4EEAAF15" w14:textId="77777777" w:rsidR="00C72323" w:rsidRDefault="00C72323" w:rsidP="00C72323">
      <w:pPr>
        <w:pStyle w:val="Sinespaciado"/>
        <w:rPr>
          <w:rFonts w:ascii="Tahoma" w:hAnsi="Tahoma" w:cs="Tahoma"/>
          <w:u w:val="single"/>
        </w:rPr>
      </w:pPr>
    </w:p>
    <w:p w14:paraId="6B9876F3" w14:textId="53184AF4" w:rsidR="003A6F0E" w:rsidRPr="003A6F0E" w:rsidRDefault="00C72323" w:rsidP="003A6F0E">
      <w:pPr>
        <w:pStyle w:val="Sinespaciado"/>
        <w:rPr>
          <w:rFonts w:ascii="Tahoma" w:hAnsi="Tahoma" w:cs="Tahoma"/>
          <w:b/>
          <w:u w:val="single"/>
        </w:rPr>
      </w:pPr>
      <w:r w:rsidRPr="00C72323">
        <w:rPr>
          <w:rFonts w:ascii="Tahoma" w:hAnsi="Tahoma" w:cs="Tahoma"/>
          <w:b/>
          <w:u w:val="single"/>
        </w:rPr>
        <w:t>PREVENCIÓN:</w:t>
      </w:r>
    </w:p>
    <w:p w14:paraId="7CDAAA12" w14:textId="322272CB" w:rsidR="00054A05" w:rsidRDefault="00054A05" w:rsidP="00054A05">
      <w:pPr>
        <w:pStyle w:val="Sinespaciado"/>
        <w:shd w:val="clear" w:color="auto" w:fill="D9D9D9" w:themeFill="background1" w:themeFillShade="D9"/>
        <w:jc w:val="both"/>
        <w:rPr>
          <w:rFonts w:ascii="Tahoma" w:hAnsi="Tahoma" w:cs="Tahoma"/>
          <w:b/>
        </w:rPr>
      </w:pPr>
      <w:r w:rsidRPr="00054A05">
        <w:rPr>
          <w:rFonts w:ascii="Tahoma" w:hAnsi="Tahoma" w:cs="Tahoma"/>
          <w:b/>
        </w:rPr>
        <w:t>Implementación de acciones que contribuyan a la prevención de la Explotación Sexual Infantil y la Trata de Personas en niñas, niños y adolescentes, dirigidas a actores vinculados con la problemática.</w:t>
      </w:r>
    </w:p>
    <w:p w14:paraId="3B5D9C29" w14:textId="77777777" w:rsidR="00A96B45" w:rsidRDefault="00A96B45" w:rsidP="00C72323">
      <w:pPr>
        <w:pStyle w:val="Sinespaciado"/>
        <w:jc w:val="both"/>
        <w:rPr>
          <w:rFonts w:ascii="Tahoma" w:hAnsi="Tahoma" w:cs="Tahoma"/>
        </w:rPr>
      </w:pPr>
    </w:p>
    <w:p w14:paraId="6F396A16" w14:textId="08A7C043" w:rsidR="006B377A" w:rsidRDefault="006B377A" w:rsidP="00C72323">
      <w:pPr>
        <w:pStyle w:val="Sinespaciad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 este Trimestre No se realizaron actividades con actores </w:t>
      </w:r>
      <w:proofErr w:type="spellStart"/>
      <w:r>
        <w:rPr>
          <w:rFonts w:ascii="Tahoma" w:hAnsi="Tahoma" w:cs="Tahoma"/>
        </w:rPr>
        <w:t>vincuados</w:t>
      </w:r>
      <w:proofErr w:type="spellEnd"/>
    </w:p>
    <w:p w14:paraId="61DD9FF9" w14:textId="77777777" w:rsidR="00A96B45" w:rsidRPr="006604EB" w:rsidRDefault="00A96B45" w:rsidP="00C72323">
      <w:pPr>
        <w:pStyle w:val="Sinespaciado"/>
        <w:jc w:val="both"/>
        <w:rPr>
          <w:rFonts w:ascii="Tahoma" w:hAnsi="Tahoma" w:cs="Tahoma"/>
        </w:rPr>
      </w:pPr>
    </w:p>
    <w:p w14:paraId="2CC5ADD2" w14:textId="7FB9C056" w:rsidR="004971D9" w:rsidRDefault="00054A05" w:rsidP="00054A05">
      <w:pPr>
        <w:pStyle w:val="Sinespaciado"/>
        <w:shd w:val="clear" w:color="auto" w:fill="D9D9D9" w:themeFill="background1" w:themeFillShade="D9"/>
        <w:jc w:val="both"/>
        <w:rPr>
          <w:rFonts w:ascii="Tahoma" w:hAnsi="Tahoma" w:cs="Tahoma"/>
          <w:b/>
        </w:rPr>
      </w:pPr>
      <w:r w:rsidRPr="00054A05">
        <w:rPr>
          <w:rFonts w:ascii="Tahoma" w:hAnsi="Tahoma" w:cs="Tahoma"/>
          <w:b/>
        </w:rPr>
        <w:t>Implementación de pláticas, talleres, eventos de información, orientación, difusión y sensibilización dirigidas a niñas, niños y adolescentes en riesgo de ESI y Trata de Personas, sus familias y/o su comunidad, y que contribuyan a la prevención de la Explotación Sexual Infantil y la Trata de Personas.</w:t>
      </w:r>
    </w:p>
    <w:p w14:paraId="14149AAE" w14:textId="77777777" w:rsidR="00054A05" w:rsidRDefault="00054A05" w:rsidP="00054A05">
      <w:pPr>
        <w:pStyle w:val="Sinespaciado"/>
        <w:jc w:val="both"/>
        <w:rPr>
          <w:rFonts w:ascii="Tahoma" w:hAnsi="Tahoma" w:cs="Tahoma"/>
        </w:rPr>
      </w:pPr>
    </w:p>
    <w:p w14:paraId="36CD19BE" w14:textId="6E9576C0" w:rsidR="0045268E" w:rsidRPr="006B377A" w:rsidRDefault="006B377A" w:rsidP="00141B95">
      <w:pPr>
        <w:pStyle w:val="Sinespaciad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A96B45">
        <w:rPr>
          <w:rFonts w:ascii="Tahoma" w:hAnsi="Tahoma" w:cs="Tahoma"/>
        </w:rPr>
        <w:t xml:space="preserve">En el </w:t>
      </w:r>
      <w:r w:rsidR="00A96B45" w:rsidRPr="00A96B45">
        <w:rPr>
          <w:rFonts w:ascii="Tahoma" w:hAnsi="Tahoma" w:cs="Tahoma"/>
          <w:b/>
        </w:rPr>
        <w:t xml:space="preserve">Municipio de </w:t>
      </w:r>
      <w:r w:rsidR="00E554A5">
        <w:rPr>
          <w:rFonts w:ascii="Tahoma" w:hAnsi="Tahoma" w:cs="Tahoma"/>
          <w:b/>
        </w:rPr>
        <w:t>Comala</w:t>
      </w:r>
      <w:r w:rsidR="00A96B45">
        <w:rPr>
          <w:rFonts w:ascii="Tahoma" w:hAnsi="Tahoma" w:cs="Tahoma"/>
        </w:rPr>
        <w:t xml:space="preserve"> </w:t>
      </w:r>
      <w:r w:rsidR="00A96B45" w:rsidRPr="00A96B45">
        <w:rPr>
          <w:rFonts w:ascii="Tahoma" w:hAnsi="Tahoma" w:cs="Tahoma"/>
        </w:rPr>
        <w:t>Con el propósito de llevar a cabo acciones preventivas y de sensibilización sobre la Explotación Sexua</w:t>
      </w:r>
      <w:r w:rsidR="00A96B45">
        <w:rPr>
          <w:rFonts w:ascii="Tahoma" w:hAnsi="Tahoma" w:cs="Tahoma"/>
        </w:rPr>
        <w:t>l Infantil y Trata de personas</w:t>
      </w:r>
      <w:r w:rsidR="00A96B45" w:rsidRPr="00A96B45">
        <w:rPr>
          <w:rFonts w:ascii="Tahoma" w:hAnsi="Tahoma" w:cs="Tahoma"/>
        </w:rPr>
        <w:t xml:space="preserve">; dirigida a </w:t>
      </w:r>
      <w:r w:rsidR="00A96B45" w:rsidRPr="00A96B45">
        <w:rPr>
          <w:rFonts w:ascii="Tahoma" w:hAnsi="Tahoma" w:cs="Tahoma"/>
          <w:b/>
        </w:rPr>
        <w:t>Niñas, Niños y Adolescentes en Riesgo</w:t>
      </w:r>
      <w:r w:rsidR="00A96B45" w:rsidRPr="00A96B45">
        <w:rPr>
          <w:rFonts w:ascii="Tahoma" w:hAnsi="Tahoma" w:cs="Tahoma"/>
        </w:rPr>
        <w:t xml:space="preserve">; se llevaron a cabo </w:t>
      </w:r>
      <w:r w:rsidR="00E554A5" w:rsidRPr="006B377A">
        <w:rPr>
          <w:rFonts w:ascii="Tahoma" w:hAnsi="Tahoma" w:cs="Tahoma"/>
          <w:b/>
        </w:rPr>
        <w:t>2</w:t>
      </w:r>
      <w:r w:rsidR="00A96B45" w:rsidRPr="006B377A">
        <w:rPr>
          <w:rFonts w:ascii="Tahoma" w:hAnsi="Tahoma" w:cs="Tahoma"/>
          <w:b/>
        </w:rPr>
        <w:t xml:space="preserve"> pláticas</w:t>
      </w:r>
      <w:r w:rsidR="0045268E">
        <w:rPr>
          <w:rFonts w:ascii="Tahoma" w:hAnsi="Tahoma" w:cs="Tahoma"/>
        </w:rPr>
        <w:t>:</w:t>
      </w:r>
    </w:p>
    <w:p w14:paraId="76AE964B" w14:textId="77777777" w:rsidR="0045268E" w:rsidRDefault="0045268E" w:rsidP="00141B95">
      <w:pPr>
        <w:pStyle w:val="Sinespaciado"/>
        <w:jc w:val="both"/>
        <w:rPr>
          <w:rFonts w:ascii="Tahoma" w:hAnsi="Tahoma" w:cs="Tahoma"/>
        </w:rPr>
      </w:pPr>
    </w:p>
    <w:p w14:paraId="1542A490" w14:textId="361C4C79" w:rsidR="0045268E" w:rsidRDefault="0045268E" w:rsidP="00141B95">
      <w:pPr>
        <w:pStyle w:val="Sinespaciad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</w:t>
      </w:r>
      <w:r w:rsidR="00E554A5">
        <w:rPr>
          <w:rFonts w:ascii="Tahoma" w:hAnsi="Tahoma" w:cs="Tahoma"/>
        </w:rPr>
        <w:t xml:space="preserve">a primera  el día 18 de octubre en la Escuela Secundaria No. 19 “28 de febrero” de la comunidad de Suchitlan, </w:t>
      </w:r>
      <w:r w:rsidR="00A96B45">
        <w:rPr>
          <w:rFonts w:ascii="Tahoma" w:hAnsi="Tahoma" w:cs="Tahoma"/>
        </w:rPr>
        <w:t xml:space="preserve">en un horario de </w:t>
      </w:r>
      <w:r w:rsidR="00E554A5">
        <w:rPr>
          <w:rFonts w:ascii="Tahoma" w:hAnsi="Tahoma" w:cs="Tahoma"/>
        </w:rPr>
        <w:t>9:00;</w:t>
      </w:r>
      <w:r w:rsidR="00A96B45" w:rsidRPr="00A96B45">
        <w:rPr>
          <w:rFonts w:ascii="Tahoma" w:hAnsi="Tahoma" w:cs="Tahoma"/>
        </w:rPr>
        <w:t xml:space="preserve"> </w:t>
      </w:r>
      <w:r w:rsidR="00A96B45">
        <w:rPr>
          <w:rFonts w:ascii="Tahoma" w:hAnsi="Tahoma" w:cs="Tahoma"/>
        </w:rPr>
        <w:t xml:space="preserve"> </w:t>
      </w:r>
      <w:r w:rsidR="00A96B45" w:rsidRPr="00A96B45">
        <w:rPr>
          <w:rFonts w:ascii="Tahoma" w:hAnsi="Tahoma" w:cs="Tahoma"/>
        </w:rPr>
        <w:t xml:space="preserve"> atendiendo a </w:t>
      </w:r>
      <w:r w:rsidR="00E554A5" w:rsidRPr="006B377A">
        <w:rPr>
          <w:rFonts w:ascii="Tahoma" w:hAnsi="Tahoma" w:cs="Tahoma"/>
          <w:b/>
        </w:rPr>
        <w:t>186</w:t>
      </w:r>
      <w:r w:rsidR="00E554A5">
        <w:rPr>
          <w:rFonts w:ascii="Tahoma" w:hAnsi="Tahoma" w:cs="Tahoma"/>
        </w:rPr>
        <w:t xml:space="preserve"> </w:t>
      </w:r>
      <w:r w:rsidR="00A96B45" w:rsidRPr="00A96B45">
        <w:rPr>
          <w:rFonts w:ascii="Tahoma" w:hAnsi="Tahoma" w:cs="Tahoma"/>
          <w:b/>
        </w:rPr>
        <w:t xml:space="preserve">adolescentes mujeres, </w:t>
      </w:r>
      <w:r w:rsidR="00E554A5">
        <w:rPr>
          <w:rFonts w:ascii="Tahoma" w:hAnsi="Tahoma" w:cs="Tahoma"/>
          <w:b/>
        </w:rPr>
        <w:t>173</w:t>
      </w:r>
      <w:r w:rsidR="00A96B45" w:rsidRPr="00A96B45">
        <w:rPr>
          <w:rFonts w:ascii="Tahoma" w:hAnsi="Tahoma" w:cs="Tahoma"/>
          <w:b/>
        </w:rPr>
        <w:t xml:space="preserve"> adolescentes hombres, </w:t>
      </w:r>
      <w:r w:rsidR="00E554A5">
        <w:rPr>
          <w:rFonts w:ascii="Tahoma" w:hAnsi="Tahoma" w:cs="Tahoma"/>
          <w:b/>
        </w:rPr>
        <w:t xml:space="preserve">13 </w:t>
      </w:r>
      <w:r w:rsidR="00A96B45" w:rsidRPr="00A96B45">
        <w:rPr>
          <w:rFonts w:ascii="Tahoma" w:hAnsi="Tahoma" w:cs="Tahoma"/>
          <w:b/>
        </w:rPr>
        <w:t>adultos mujeres y</w:t>
      </w:r>
      <w:r w:rsidR="00E554A5">
        <w:rPr>
          <w:rFonts w:ascii="Tahoma" w:hAnsi="Tahoma" w:cs="Tahoma"/>
          <w:b/>
        </w:rPr>
        <w:t xml:space="preserve"> 12</w:t>
      </w:r>
      <w:r w:rsidR="00A96B45" w:rsidRPr="00A96B45">
        <w:rPr>
          <w:rFonts w:ascii="Tahoma" w:hAnsi="Tahoma" w:cs="Tahoma"/>
          <w:b/>
        </w:rPr>
        <w:t xml:space="preserve"> adultos hombres</w:t>
      </w:r>
      <w:r w:rsidR="00A96B45">
        <w:rPr>
          <w:rFonts w:ascii="Tahoma" w:hAnsi="Tahoma" w:cs="Tahoma"/>
        </w:rPr>
        <w:t>.</w:t>
      </w:r>
      <w:r w:rsidR="00E554A5">
        <w:rPr>
          <w:rFonts w:ascii="Tahoma" w:hAnsi="Tahoma" w:cs="Tahoma"/>
        </w:rPr>
        <w:t xml:space="preserve"> </w:t>
      </w:r>
    </w:p>
    <w:p w14:paraId="4C92B16F" w14:textId="77777777" w:rsidR="0045268E" w:rsidRDefault="0045268E" w:rsidP="00141B95">
      <w:pPr>
        <w:pStyle w:val="Sinespaciado"/>
        <w:jc w:val="both"/>
        <w:rPr>
          <w:rFonts w:ascii="Tahoma" w:hAnsi="Tahoma" w:cs="Tahoma"/>
        </w:rPr>
      </w:pPr>
    </w:p>
    <w:p w14:paraId="3E41C156" w14:textId="1BEE77BE" w:rsidR="006604EB" w:rsidRDefault="0045268E" w:rsidP="00141B95">
      <w:pPr>
        <w:pStyle w:val="Sinespaciad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</w:t>
      </w:r>
      <w:r w:rsidR="00E554A5">
        <w:rPr>
          <w:rFonts w:ascii="Tahoma" w:hAnsi="Tahoma" w:cs="Tahoma"/>
        </w:rPr>
        <w:t xml:space="preserve"> segunda platica se </w:t>
      </w:r>
      <w:r>
        <w:rPr>
          <w:rFonts w:ascii="Tahoma" w:hAnsi="Tahoma" w:cs="Tahoma"/>
        </w:rPr>
        <w:t>llevó</w:t>
      </w:r>
      <w:r w:rsidR="00E554A5">
        <w:rPr>
          <w:rFonts w:ascii="Tahoma" w:hAnsi="Tahoma" w:cs="Tahoma"/>
        </w:rPr>
        <w:t xml:space="preserve"> a cabo el </w:t>
      </w:r>
      <w:r>
        <w:rPr>
          <w:rFonts w:ascii="Tahoma" w:hAnsi="Tahoma" w:cs="Tahoma"/>
        </w:rPr>
        <w:t>día</w:t>
      </w:r>
      <w:r w:rsidR="00E554A5">
        <w:rPr>
          <w:rFonts w:ascii="Tahoma" w:hAnsi="Tahoma" w:cs="Tahoma"/>
        </w:rPr>
        <w:t xml:space="preserve"> 21 de octubre, en la Escuela Primaria Año de </w:t>
      </w:r>
      <w:r>
        <w:rPr>
          <w:rFonts w:ascii="Tahoma" w:hAnsi="Tahoma" w:cs="Tahoma"/>
        </w:rPr>
        <w:t>Juárez</w:t>
      </w:r>
      <w:r w:rsidR="00E554A5">
        <w:rPr>
          <w:rFonts w:ascii="Tahoma" w:hAnsi="Tahoma" w:cs="Tahoma"/>
        </w:rPr>
        <w:t xml:space="preserve"> de la comunidad de La Nogalera con un horario de 9:30 hrs, </w:t>
      </w:r>
      <w:r>
        <w:rPr>
          <w:rFonts w:ascii="Tahoma" w:hAnsi="Tahoma" w:cs="Tahoma"/>
        </w:rPr>
        <w:t>atendiendo a</w:t>
      </w:r>
      <w:r w:rsidR="006B377A">
        <w:rPr>
          <w:rFonts w:ascii="Tahoma" w:hAnsi="Tahoma" w:cs="Tahoma"/>
          <w:b/>
        </w:rPr>
        <w:t xml:space="preserve"> </w:t>
      </w:r>
      <w:r w:rsidRPr="0045268E">
        <w:rPr>
          <w:rFonts w:ascii="Tahoma" w:hAnsi="Tahoma" w:cs="Tahoma"/>
          <w:b/>
        </w:rPr>
        <w:t>30 niñas,</w:t>
      </w:r>
      <w:r w:rsidR="006B377A">
        <w:rPr>
          <w:rFonts w:ascii="Tahoma" w:hAnsi="Tahoma" w:cs="Tahoma"/>
          <w:b/>
        </w:rPr>
        <w:t xml:space="preserve"> </w:t>
      </w:r>
      <w:r w:rsidR="006B377A" w:rsidRPr="0045268E">
        <w:rPr>
          <w:rFonts w:ascii="Tahoma" w:hAnsi="Tahoma" w:cs="Tahoma"/>
          <w:b/>
        </w:rPr>
        <w:t>38 niños</w:t>
      </w:r>
      <w:r w:rsidR="006B377A">
        <w:rPr>
          <w:rFonts w:ascii="Tahoma" w:hAnsi="Tahoma" w:cs="Tahoma"/>
          <w:b/>
        </w:rPr>
        <w:t>,</w:t>
      </w:r>
      <w:r w:rsidR="00E554A5" w:rsidRPr="0045268E">
        <w:rPr>
          <w:rFonts w:ascii="Tahoma" w:hAnsi="Tahoma" w:cs="Tahoma"/>
          <w:b/>
        </w:rPr>
        <w:t xml:space="preserve"> 2 adulto mujer y 3 adultos hombre</w:t>
      </w:r>
      <w:r>
        <w:rPr>
          <w:rFonts w:ascii="Tahoma" w:hAnsi="Tahoma" w:cs="Tahoma"/>
          <w:b/>
        </w:rPr>
        <w:t>s.</w:t>
      </w:r>
      <w:r w:rsidR="00E554A5">
        <w:rPr>
          <w:rFonts w:ascii="Tahoma" w:hAnsi="Tahoma" w:cs="Tahoma"/>
        </w:rPr>
        <w:t xml:space="preserve"> Durante </w:t>
      </w:r>
      <w:r w:rsidR="006B377A">
        <w:rPr>
          <w:rFonts w:ascii="Tahoma" w:hAnsi="Tahoma" w:cs="Tahoma"/>
        </w:rPr>
        <w:t>la</w:t>
      </w:r>
      <w:r w:rsidR="006B377A" w:rsidRPr="00A96B45">
        <w:rPr>
          <w:rFonts w:ascii="Tahoma" w:hAnsi="Tahoma" w:cs="Tahoma"/>
        </w:rPr>
        <w:t>s pláticas</w:t>
      </w:r>
      <w:r w:rsidR="00A96B45" w:rsidRPr="00A96B45">
        <w:rPr>
          <w:rFonts w:ascii="Tahoma" w:hAnsi="Tahoma" w:cs="Tahoma"/>
        </w:rPr>
        <w:t xml:space="preserve"> se proporcionar</w:t>
      </w:r>
      <w:r w:rsidR="00E554A5">
        <w:rPr>
          <w:rFonts w:ascii="Tahoma" w:hAnsi="Tahoma" w:cs="Tahoma"/>
        </w:rPr>
        <w:t>on Trípticos alusivos a la</w:t>
      </w:r>
      <w:r w:rsidR="00A96B45" w:rsidRPr="00A96B45">
        <w:rPr>
          <w:rFonts w:ascii="Tahoma" w:hAnsi="Tahoma" w:cs="Tahoma"/>
        </w:rPr>
        <w:t xml:space="preserve"> Trata de Personas</w:t>
      </w:r>
      <w:r w:rsidR="00E554A5">
        <w:rPr>
          <w:rFonts w:ascii="Tahoma" w:hAnsi="Tahoma" w:cs="Tahoma"/>
        </w:rPr>
        <w:t>, Ley Olimpia</w:t>
      </w:r>
      <w:r w:rsidR="00A96B45" w:rsidRPr="00A96B45">
        <w:rPr>
          <w:rFonts w:ascii="Tahoma" w:hAnsi="Tahoma" w:cs="Tahoma"/>
        </w:rPr>
        <w:t>.</w:t>
      </w:r>
      <w:r w:rsidR="008F7C4A">
        <w:rPr>
          <w:rFonts w:ascii="Tahoma" w:hAnsi="Tahoma" w:cs="Tahoma"/>
        </w:rPr>
        <w:t xml:space="preserve"> </w:t>
      </w:r>
    </w:p>
    <w:p w14:paraId="558789A0" w14:textId="77777777" w:rsidR="00A96B45" w:rsidRDefault="00A96B45" w:rsidP="00141B95">
      <w:pPr>
        <w:pStyle w:val="Sinespaciado"/>
        <w:jc w:val="both"/>
        <w:rPr>
          <w:rFonts w:ascii="Tahoma" w:hAnsi="Tahoma" w:cs="Tahoma"/>
        </w:rPr>
      </w:pPr>
    </w:p>
    <w:p w14:paraId="762FD502" w14:textId="2124EB6B" w:rsidR="008F7C4A" w:rsidRPr="00252DA9" w:rsidRDefault="008F7C4A" w:rsidP="00252DA9">
      <w:pPr>
        <w:pStyle w:val="Sinespaciado"/>
        <w:shd w:val="clear" w:color="auto" w:fill="D9D9D9" w:themeFill="background1" w:themeFillShade="D9"/>
        <w:jc w:val="both"/>
        <w:rPr>
          <w:rFonts w:ascii="Tahoma" w:hAnsi="Tahoma" w:cs="Tahoma"/>
          <w:b/>
        </w:rPr>
      </w:pPr>
      <w:r w:rsidRPr="008F7C4A">
        <w:rPr>
          <w:rFonts w:ascii="Tahoma" w:hAnsi="Tahoma" w:cs="Tahoma"/>
          <w:b/>
        </w:rPr>
        <w:t>Acciones preventivas que contribuyan a la atención de niñas, niños y adolescentes que se encuentren en riesgo de Explotación Sexual Infantil y Trata de Personas.</w:t>
      </w:r>
    </w:p>
    <w:p w14:paraId="5F95D2EA" w14:textId="77777777" w:rsidR="006B377A" w:rsidRDefault="006B377A" w:rsidP="00C72323">
      <w:pPr>
        <w:pStyle w:val="Sinespaciado"/>
        <w:jc w:val="both"/>
        <w:rPr>
          <w:rFonts w:ascii="Tahoma" w:hAnsi="Tahoma" w:cs="Tahoma"/>
        </w:rPr>
      </w:pPr>
      <w:r w:rsidRPr="006B377A">
        <w:rPr>
          <w:rFonts w:ascii="Tahoma" w:hAnsi="Tahoma" w:cs="Tahoma"/>
        </w:rPr>
        <w:t xml:space="preserve"> </w:t>
      </w:r>
    </w:p>
    <w:p w14:paraId="47B1A6AF" w14:textId="11C93ED1" w:rsidR="00D448FF" w:rsidRDefault="006B377A" w:rsidP="00C72323">
      <w:pPr>
        <w:pStyle w:val="Sinespaciado"/>
        <w:jc w:val="both"/>
        <w:rPr>
          <w:rFonts w:ascii="Tahoma" w:hAnsi="Tahoma" w:cs="Tahoma"/>
        </w:rPr>
      </w:pPr>
      <w:r w:rsidRPr="006B377A">
        <w:rPr>
          <w:rFonts w:ascii="Tahoma" w:hAnsi="Tahoma" w:cs="Tahoma"/>
        </w:rPr>
        <w:t>N/A</w:t>
      </w:r>
    </w:p>
    <w:p w14:paraId="707B894D" w14:textId="77777777" w:rsidR="006B377A" w:rsidRPr="006B377A" w:rsidRDefault="006B377A" w:rsidP="00C72323">
      <w:pPr>
        <w:pStyle w:val="Sinespaciado"/>
        <w:jc w:val="both"/>
        <w:rPr>
          <w:rFonts w:ascii="Tahoma" w:hAnsi="Tahoma" w:cs="Tahoma"/>
        </w:rPr>
      </w:pPr>
    </w:p>
    <w:p w14:paraId="63B8FB0F" w14:textId="753E7865" w:rsidR="00A472D6" w:rsidRPr="00252DA9" w:rsidRDefault="00D448FF" w:rsidP="00252DA9">
      <w:pPr>
        <w:pStyle w:val="Sinespaciado"/>
        <w:shd w:val="clear" w:color="auto" w:fill="D9D9D9" w:themeFill="background1" w:themeFillShade="D9"/>
        <w:jc w:val="both"/>
        <w:rPr>
          <w:rFonts w:ascii="Tahoma" w:hAnsi="Tahoma" w:cs="Tahoma"/>
          <w:b/>
        </w:rPr>
      </w:pPr>
      <w:r w:rsidRPr="00D448FF">
        <w:rPr>
          <w:rFonts w:ascii="Tahoma" w:hAnsi="Tahoma" w:cs="Tahoma"/>
          <w:b/>
        </w:rPr>
        <w:t>Acciones preventivas que contribuyan a la atención de niñas, niños y adolescentes que han sido víctimas</w:t>
      </w:r>
      <w:r w:rsidR="00252DA9">
        <w:rPr>
          <w:rFonts w:ascii="Tahoma" w:hAnsi="Tahoma" w:cs="Tahoma"/>
          <w:b/>
        </w:rPr>
        <w:t xml:space="preserve"> de Explotación Sexual Infantil</w:t>
      </w:r>
    </w:p>
    <w:p w14:paraId="65DF6E0C" w14:textId="4E4F43B6" w:rsidR="00252DA9" w:rsidRPr="006B377A" w:rsidRDefault="006B377A" w:rsidP="00C72323">
      <w:pPr>
        <w:pStyle w:val="Sinespaciado"/>
        <w:jc w:val="both"/>
        <w:rPr>
          <w:rFonts w:ascii="Tahoma" w:hAnsi="Tahoma" w:cs="Tahoma"/>
        </w:rPr>
      </w:pPr>
      <w:r w:rsidRPr="006B377A">
        <w:rPr>
          <w:rFonts w:ascii="Tahoma" w:hAnsi="Tahoma" w:cs="Tahoma"/>
        </w:rPr>
        <w:t>N/A</w:t>
      </w:r>
    </w:p>
    <w:p w14:paraId="478DAFC1" w14:textId="77777777" w:rsidR="00252DA9" w:rsidRDefault="00252DA9" w:rsidP="00C72323">
      <w:pPr>
        <w:pStyle w:val="Sinespaciado"/>
        <w:jc w:val="both"/>
        <w:rPr>
          <w:rFonts w:ascii="Tahoma" w:hAnsi="Tahoma" w:cs="Tahoma"/>
          <w:b/>
        </w:rPr>
      </w:pPr>
    </w:p>
    <w:p w14:paraId="2EE7D814" w14:textId="70752B62" w:rsidR="00D448FF" w:rsidRDefault="00D448FF" w:rsidP="00D448FF">
      <w:pPr>
        <w:pStyle w:val="Sinespaciado"/>
        <w:shd w:val="clear" w:color="auto" w:fill="D9D9D9" w:themeFill="background1" w:themeFillShade="D9"/>
        <w:jc w:val="both"/>
        <w:rPr>
          <w:rFonts w:ascii="Tahoma" w:hAnsi="Tahoma" w:cs="Tahoma"/>
          <w:b/>
        </w:rPr>
      </w:pPr>
      <w:r w:rsidRPr="00D448FF">
        <w:rPr>
          <w:rFonts w:ascii="Tahoma" w:hAnsi="Tahoma" w:cs="Tahoma"/>
          <w:b/>
        </w:rPr>
        <w:t>Acciones preventivas que contribuyan a la atención de niñas, niños y adolescentes que han sido víctimas de Trata de Personas.</w:t>
      </w:r>
    </w:p>
    <w:p w14:paraId="4FE51F27" w14:textId="77777777" w:rsidR="00252DA9" w:rsidRDefault="00252DA9" w:rsidP="00C72323">
      <w:pPr>
        <w:pStyle w:val="Sinespaciado"/>
        <w:jc w:val="both"/>
        <w:rPr>
          <w:rFonts w:ascii="Tahoma" w:hAnsi="Tahoma" w:cs="Tahoma"/>
          <w:b/>
        </w:rPr>
      </w:pPr>
    </w:p>
    <w:p w14:paraId="690B1EFF" w14:textId="51E576F5" w:rsidR="006604EB" w:rsidRDefault="00252DA9" w:rsidP="00C72323">
      <w:pPr>
        <w:pStyle w:val="Sinespaciad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6B377A">
        <w:rPr>
          <w:rFonts w:ascii="Tahoma" w:hAnsi="Tahoma" w:cs="Tahoma"/>
        </w:rPr>
        <w:t>N/A</w:t>
      </w:r>
    </w:p>
    <w:p w14:paraId="23E8F11D" w14:textId="77777777" w:rsidR="00252DA9" w:rsidRDefault="00252DA9" w:rsidP="00C72323">
      <w:pPr>
        <w:pStyle w:val="Sinespaciado"/>
        <w:jc w:val="both"/>
        <w:rPr>
          <w:rFonts w:ascii="Tahoma" w:hAnsi="Tahoma" w:cs="Tahoma"/>
          <w:b/>
        </w:rPr>
      </w:pPr>
    </w:p>
    <w:p w14:paraId="3A76A620" w14:textId="77777777" w:rsidR="00252DA9" w:rsidRDefault="00252DA9" w:rsidP="00C72323">
      <w:pPr>
        <w:pStyle w:val="Sinespaciado"/>
        <w:jc w:val="both"/>
        <w:rPr>
          <w:rFonts w:ascii="Tahoma" w:hAnsi="Tahoma" w:cs="Tahoma"/>
          <w:b/>
        </w:rPr>
      </w:pPr>
    </w:p>
    <w:p w14:paraId="55E93EF4" w14:textId="5C70EC69" w:rsidR="00D448FF" w:rsidRPr="00D448FF" w:rsidRDefault="00D448FF" w:rsidP="00C72323">
      <w:pPr>
        <w:pStyle w:val="Sinespaciado"/>
        <w:jc w:val="both"/>
        <w:rPr>
          <w:rFonts w:ascii="Tahoma" w:hAnsi="Tahoma" w:cs="Tahoma"/>
          <w:b/>
        </w:rPr>
      </w:pPr>
      <w:r w:rsidRPr="00D448FF">
        <w:rPr>
          <w:rFonts w:ascii="Tahoma" w:hAnsi="Tahoma" w:cs="Tahoma"/>
          <w:b/>
        </w:rPr>
        <w:t>FORMACIÓN DE SERVIDORES PÚBLICOS</w:t>
      </w:r>
    </w:p>
    <w:p w14:paraId="58FC26FF" w14:textId="38CF3006" w:rsidR="00D448FF" w:rsidRPr="006604EB" w:rsidRDefault="00A472D6" w:rsidP="00C72323">
      <w:pPr>
        <w:pStyle w:val="Sinespaciad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6AB1151E" w14:textId="64366551" w:rsidR="006604EB" w:rsidRPr="00D448FF" w:rsidRDefault="00D448FF" w:rsidP="00D448FF">
      <w:pPr>
        <w:pStyle w:val="Sinespaciado"/>
        <w:shd w:val="clear" w:color="auto" w:fill="D9D9D9" w:themeFill="background1" w:themeFillShade="D9"/>
        <w:jc w:val="both"/>
        <w:rPr>
          <w:rFonts w:ascii="Tahoma" w:hAnsi="Tahoma" w:cs="Tahoma"/>
          <w:b/>
        </w:rPr>
      </w:pPr>
      <w:r w:rsidRPr="00D448FF">
        <w:rPr>
          <w:rFonts w:ascii="Tahoma" w:hAnsi="Tahoma" w:cs="Tahoma"/>
          <w:b/>
        </w:rPr>
        <w:t>Profesionalización por parte del SEDIF u otras instancias, del personal estatal y/o municipal encargado de acciones preventivas de Explotación Sexual Infantil y Trata de personas de niñas, niños y adolescentes.</w:t>
      </w:r>
    </w:p>
    <w:p w14:paraId="2684231A" w14:textId="77777777" w:rsidR="006604EB" w:rsidRDefault="006604EB" w:rsidP="00C72323">
      <w:pPr>
        <w:pStyle w:val="Sinespaciado"/>
        <w:jc w:val="both"/>
        <w:rPr>
          <w:rFonts w:ascii="Tahoma" w:hAnsi="Tahoma" w:cs="Tahoma"/>
        </w:rPr>
      </w:pPr>
    </w:p>
    <w:p w14:paraId="36FD0ECE" w14:textId="12DF00A8" w:rsidR="00252DA9" w:rsidRPr="00252DA9" w:rsidRDefault="00252DA9" w:rsidP="00252DA9">
      <w:pPr>
        <w:pStyle w:val="Sinespaciad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23 de noviembre.-  capacitación presencial por parte del Instituto Nacional Electoral (INE); con el tema </w:t>
      </w:r>
      <w:r w:rsidRPr="006B377A">
        <w:rPr>
          <w:rFonts w:ascii="Tahoma" w:hAnsi="Tahoma" w:cs="Tahoma"/>
          <w:b/>
        </w:rPr>
        <w:t>“Soy Digital”,</w:t>
      </w:r>
      <w:r>
        <w:rPr>
          <w:rFonts w:ascii="Tahoma" w:hAnsi="Tahoma" w:cs="Tahoma"/>
        </w:rPr>
        <w:t xml:space="preserve"> con el objetivo de contar con herramientas tecnológicas y preventivas de la red y con ello atender a los usuarios.</w:t>
      </w:r>
    </w:p>
    <w:p w14:paraId="364351F2" w14:textId="77777777" w:rsidR="006604EB" w:rsidRDefault="006604EB" w:rsidP="00C72323">
      <w:pPr>
        <w:pStyle w:val="Sinespaciado"/>
        <w:jc w:val="both"/>
        <w:rPr>
          <w:rFonts w:ascii="Tahoma" w:hAnsi="Tahoma" w:cs="Tahoma"/>
        </w:rPr>
      </w:pPr>
    </w:p>
    <w:p w14:paraId="0D6AABB0" w14:textId="7AB0B13F" w:rsidR="006604EB" w:rsidRPr="00D448FF" w:rsidRDefault="00D448FF" w:rsidP="00D448FF">
      <w:pPr>
        <w:pStyle w:val="Sinespaciado"/>
        <w:shd w:val="clear" w:color="auto" w:fill="D9D9D9" w:themeFill="background1" w:themeFillShade="D9"/>
        <w:jc w:val="both"/>
        <w:rPr>
          <w:rFonts w:ascii="Tahoma" w:hAnsi="Tahoma" w:cs="Tahoma"/>
          <w:b/>
        </w:rPr>
      </w:pPr>
      <w:r w:rsidRPr="00D448FF">
        <w:rPr>
          <w:rFonts w:ascii="Tahoma" w:hAnsi="Tahoma" w:cs="Tahoma"/>
          <w:b/>
        </w:rPr>
        <w:t>Capacitación por parte del SNDIF u otra instancia, del personal estatal y/o municipal encargado de las acciones preventivas de la Explotación Sexual Infantil y la Trata de Personas.</w:t>
      </w:r>
    </w:p>
    <w:p w14:paraId="27CCCC0A" w14:textId="4FA9C666" w:rsidR="006604EB" w:rsidRDefault="006604EB" w:rsidP="00C72323">
      <w:pPr>
        <w:pStyle w:val="Sinespaciado"/>
        <w:jc w:val="both"/>
        <w:rPr>
          <w:rFonts w:ascii="Tahoma" w:hAnsi="Tahoma" w:cs="Tahoma"/>
          <w:b/>
          <w:u w:val="single"/>
        </w:rPr>
      </w:pPr>
    </w:p>
    <w:p w14:paraId="279656D4" w14:textId="35C6A7EC" w:rsidR="00252DA9" w:rsidRDefault="00252DA9" w:rsidP="00252DA9">
      <w:pPr>
        <w:pStyle w:val="Sinespaciad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 </w:t>
      </w:r>
      <w:r w:rsidRPr="00F96BF0">
        <w:rPr>
          <w:rFonts w:ascii="Tahoma" w:hAnsi="Tahoma" w:cs="Tahoma"/>
          <w:b/>
        </w:rPr>
        <w:t>Municipio de</w:t>
      </w:r>
      <w:r>
        <w:rPr>
          <w:rFonts w:ascii="Tahoma" w:hAnsi="Tahoma" w:cs="Tahoma"/>
          <w:b/>
        </w:rPr>
        <w:t xml:space="preserve"> Comala, </w:t>
      </w:r>
      <w:r>
        <w:rPr>
          <w:rFonts w:ascii="Tahoma" w:hAnsi="Tahoma" w:cs="Tahoma"/>
        </w:rPr>
        <w:t xml:space="preserve">personal encargado de la temática de ESI y Trata de Personas participó en capacitaciones </w:t>
      </w:r>
      <w:r w:rsidRPr="004971D9">
        <w:rPr>
          <w:rFonts w:ascii="Tahoma" w:hAnsi="Tahoma" w:cs="Tahoma"/>
        </w:rPr>
        <w:t xml:space="preserve"> sobre la </w:t>
      </w:r>
      <w:r>
        <w:rPr>
          <w:rFonts w:ascii="Tahoma" w:hAnsi="Tahoma" w:cs="Tahoma"/>
        </w:rPr>
        <w:t>Temática</w:t>
      </w:r>
      <w:r w:rsidRPr="004971D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en las siguientes fechas:</w:t>
      </w:r>
    </w:p>
    <w:p w14:paraId="75360E11" w14:textId="77777777" w:rsidR="00252DA9" w:rsidRDefault="00252DA9" w:rsidP="00252DA9">
      <w:pPr>
        <w:pStyle w:val="Sinespaciado"/>
        <w:jc w:val="both"/>
        <w:rPr>
          <w:rFonts w:ascii="Tahoma" w:hAnsi="Tahoma" w:cs="Tahoma"/>
        </w:rPr>
      </w:pPr>
    </w:p>
    <w:p w14:paraId="4D8DC21B" w14:textId="77777777" w:rsidR="00252DA9" w:rsidRDefault="00252DA9" w:rsidP="00252DA9">
      <w:pPr>
        <w:pStyle w:val="Sinespaciad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25 de octubre, capacitación vía zoom con el tema “Compromiso del sector de los viajes y el turismo en la prevención y combate a la trata de personas y la explotación humana”.</w:t>
      </w:r>
    </w:p>
    <w:p w14:paraId="525C68E7" w14:textId="77777777" w:rsidR="00252DA9" w:rsidRDefault="00252DA9" w:rsidP="00252DA9">
      <w:pPr>
        <w:pStyle w:val="Sinespaciado"/>
        <w:jc w:val="both"/>
        <w:rPr>
          <w:rFonts w:ascii="Tahoma" w:hAnsi="Tahoma" w:cs="Tahoma"/>
        </w:rPr>
      </w:pPr>
    </w:p>
    <w:p w14:paraId="3E31350B" w14:textId="77777777" w:rsidR="00252DA9" w:rsidRDefault="00252DA9" w:rsidP="00252DA9">
      <w:pPr>
        <w:pStyle w:val="Sinespaciad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26 de octubre, capacitación vía zoom con el tema Masculinidades, prostitución y trata de personas, organizado por la Comisión de Derechos Humanos y el Comité de Trata de personas del estado de Michoacán.</w:t>
      </w:r>
    </w:p>
    <w:p w14:paraId="00CCB9A5" w14:textId="77777777" w:rsidR="00252DA9" w:rsidRDefault="00252DA9" w:rsidP="00252DA9">
      <w:pPr>
        <w:pStyle w:val="Sinespaciado"/>
        <w:jc w:val="both"/>
        <w:rPr>
          <w:rFonts w:ascii="Tahoma" w:hAnsi="Tahoma" w:cs="Tahoma"/>
        </w:rPr>
      </w:pPr>
    </w:p>
    <w:p w14:paraId="48FAAFD4" w14:textId="77777777" w:rsidR="00252DA9" w:rsidRDefault="00252DA9" w:rsidP="00252DA9">
      <w:pPr>
        <w:pStyle w:val="Sinespaciad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 y 8 de noviembre.- capacitación vía zoom con el tema “Protección de los derechos humanos de niños, niñas y adolescentes en contexto de trabajo infantil y sus peores formas”.</w:t>
      </w:r>
    </w:p>
    <w:p w14:paraId="443AE033" w14:textId="77777777" w:rsidR="00252DA9" w:rsidRDefault="00252DA9" w:rsidP="00252DA9">
      <w:pPr>
        <w:pStyle w:val="Sinespaciado"/>
        <w:jc w:val="both"/>
        <w:rPr>
          <w:rFonts w:ascii="Tahoma" w:hAnsi="Tahoma" w:cs="Tahoma"/>
        </w:rPr>
      </w:pPr>
    </w:p>
    <w:p w14:paraId="21B7D561" w14:textId="77777777" w:rsidR="00252DA9" w:rsidRDefault="00252DA9" w:rsidP="00252DA9">
      <w:pPr>
        <w:pStyle w:val="Sinespaciad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Asistencia vía zoom en el ciclo de conferencias  Por la igualdad de géneros y en contra de las violencia contra las niñas y las mujeres; como parte de la campaña nacional 16 </w:t>
      </w:r>
      <w:proofErr w:type="spellStart"/>
      <w:r>
        <w:rPr>
          <w:rFonts w:ascii="Tahoma" w:hAnsi="Tahoma" w:cs="Tahoma"/>
        </w:rPr>
        <w:t>dia</w:t>
      </w:r>
      <w:proofErr w:type="spellEnd"/>
      <w:r>
        <w:rPr>
          <w:rFonts w:ascii="Tahoma" w:hAnsi="Tahoma" w:cs="Tahoma"/>
        </w:rPr>
        <w:t xml:space="preserve"> de activismo contra la violencia hacia las mujeres.</w:t>
      </w:r>
    </w:p>
    <w:p w14:paraId="24819D57" w14:textId="77777777" w:rsidR="00252DA9" w:rsidRDefault="00252DA9" w:rsidP="00252DA9">
      <w:pPr>
        <w:pStyle w:val="Sinespaciado"/>
        <w:jc w:val="both"/>
        <w:rPr>
          <w:rFonts w:ascii="Tahoma" w:hAnsi="Tahoma" w:cs="Tahoma"/>
        </w:rPr>
      </w:pPr>
    </w:p>
    <w:p w14:paraId="1B7DE7CD" w14:textId="77777777" w:rsidR="00252DA9" w:rsidRDefault="00252DA9" w:rsidP="00252DA9">
      <w:pPr>
        <w:pStyle w:val="Sinespaciad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28 de noviembre, con el tema Feminicidios de niñas y adolescentes </w:t>
      </w:r>
    </w:p>
    <w:p w14:paraId="48326B1B" w14:textId="77777777" w:rsidR="00252DA9" w:rsidRDefault="00252DA9" w:rsidP="00252DA9">
      <w:pPr>
        <w:pStyle w:val="Sinespaciad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29 de noviembre, tema “¿Cómo  prevenir y erradicar la violencia contra las niñas y adolescentes?”</w:t>
      </w:r>
    </w:p>
    <w:p w14:paraId="5143B729" w14:textId="77777777" w:rsidR="00252DA9" w:rsidRDefault="00252DA9" w:rsidP="00252DA9">
      <w:pPr>
        <w:pStyle w:val="Sinespaciad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30 de noviembre, tema Violencia de género y discapacidad de niñas y adolescentes</w:t>
      </w:r>
    </w:p>
    <w:p w14:paraId="2DD67D42" w14:textId="77777777" w:rsidR="00252DA9" w:rsidRDefault="00252DA9" w:rsidP="00252DA9">
      <w:pPr>
        <w:pStyle w:val="Sinespaciad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02 de diciembre, tema Matrimonio Infantil</w:t>
      </w:r>
    </w:p>
    <w:p w14:paraId="18900CE5" w14:textId="77777777" w:rsidR="00252DA9" w:rsidRDefault="00252DA9" w:rsidP="00252DA9">
      <w:pPr>
        <w:pStyle w:val="Sinespaciad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05 de diciembre. Tema Infancias </w:t>
      </w:r>
      <w:proofErr w:type="spellStart"/>
      <w:r>
        <w:rPr>
          <w:rFonts w:ascii="Tahoma" w:hAnsi="Tahoma" w:cs="Tahoma"/>
        </w:rPr>
        <w:t>trans</w:t>
      </w:r>
      <w:proofErr w:type="spellEnd"/>
      <w:r>
        <w:rPr>
          <w:rFonts w:ascii="Tahoma" w:hAnsi="Tahoma" w:cs="Tahoma"/>
        </w:rPr>
        <w:t xml:space="preserve"> y sus derechos.</w:t>
      </w:r>
    </w:p>
    <w:p w14:paraId="21EB3A9D" w14:textId="77777777" w:rsidR="006604EB" w:rsidRDefault="006604EB" w:rsidP="00C72323">
      <w:pPr>
        <w:pStyle w:val="Sinespaciado"/>
        <w:jc w:val="both"/>
        <w:rPr>
          <w:rFonts w:ascii="Tahoma" w:hAnsi="Tahoma" w:cs="Tahoma"/>
        </w:rPr>
      </w:pPr>
    </w:p>
    <w:p w14:paraId="050D5F1B" w14:textId="11546E1A" w:rsidR="00A472D6" w:rsidRDefault="00A472D6" w:rsidP="000C5FD5">
      <w:pPr>
        <w:pStyle w:val="Sinespaciad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Atentamente</w:t>
      </w:r>
      <w:r w:rsidR="006604EB">
        <w:rPr>
          <w:rFonts w:ascii="Tahoma" w:hAnsi="Tahoma" w:cs="Tahoma"/>
        </w:rPr>
        <w:t xml:space="preserve"> </w:t>
      </w:r>
    </w:p>
    <w:p w14:paraId="583454E7" w14:textId="60BBD284" w:rsidR="006604EB" w:rsidRDefault="006604EB" w:rsidP="000C5FD5">
      <w:pPr>
        <w:pStyle w:val="Sinespaciad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Col. </w:t>
      </w:r>
      <w:r w:rsidR="003A6F0E">
        <w:rPr>
          <w:rFonts w:ascii="Tahoma" w:hAnsi="Tahoma" w:cs="Tahoma"/>
        </w:rPr>
        <w:t>5</w:t>
      </w:r>
      <w:r w:rsidR="00F40ED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de </w:t>
      </w:r>
      <w:r w:rsidR="003A6F0E">
        <w:rPr>
          <w:rFonts w:ascii="Tahoma" w:hAnsi="Tahoma" w:cs="Tahoma"/>
        </w:rPr>
        <w:t>diciembre</w:t>
      </w:r>
      <w:r>
        <w:rPr>
          <w:rFonts w:ascii="Tahoma" w:hAnsi="Tahoma" w:cs="Tahoma"/>
        </w:rPr>
        <w:t xml:space="preserve"> de 2022</w:t>
      </w:r>
    </w:p>
    <w:p w14:paraId="2E0DB3FA" w14:textId="77777777" w:rsidR="006604EB" w:rsidRDefault="006604EB" w:rsidP="00C72323">
      <w:pPr>
        <w:pStyle w:val="Sinespaciado"/>
        <w:jc w:val="both"/>
        <w:rPr>
          <w:rFonts w:ascii="Tahoma" w:hAnsi="Tahoma" w:cs="Tahoma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6604EB" w14:paraId="61F4FED1" w14:textId="77777777" w:rsidTr="006604EB">
        <w:tc>
          <w:tcPr>
            <w:tcW w:w="4489" w:type="dxa"/>
          </w:tcPr>
          <w:p w14:paraId="5EBE43CD" w14:textId="77777777" w:rsidR="006604EB" w:rsidRDefault="006604EB" w:rsidP="006604EB">
            <w:pPr>
              <w:pStyle w:val="Sinespaciado"/>
              <w:jc w:val="center"/>
              <w:rPr>
                <w:rFonts w:ascii="Tahoma" w:hAnsi="Tahoma" w:cs="Tahoma"/>
              </w:rPr>
            </w:pPr>
          </w:p>
          <w:p w14:paraId="443C0256" w14:textId="74CFE320" w:rsidR="006604EB" w:rsidRPr="00F40ED6" w:rsidRDefault="00252DA9" w:rsidP="006604EB">
            <w:pPr>
              <w:pStyle w:val="Sinespaciad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LIC. PEDRO REYES MADRID</w:t>
            </w:r>
            <w:r w:rsidR="00A472D6">
              <w:rPr>
                <w:rFonts w:ascii="Tahoma" w:hAnsi="Tahoma" w:cs="Tahoma"/>
                <w:b/>
                <w:bCs/>
              </w:rPr>
              <w:t xml:space="preserve"> </w:t>
            </w:r>
          </w:p>
          <w:p w14:paraId="4D32888A" w14:textId="77777777" w:rsidR="006604EB" w:rsidRDefault="006604EB" w:rsidP="006604EB">
            <w:pPr>
              <w:pStyle w:val="Sinespaciad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Responsable Municipal de la Temática de Explotación Sexual Infantil y Trata de P</w:t>
            </w:r>
            <w:r w:rsidRPr="006604EB">
              <w:rPr>
                <w:rFonts w:ascii="Tahoma" w:hAnsi="Tahoma" w:cs="Tahoma"/>
              </w:rPr>
              <w:t>ersonas</w:t>
            </w:r>
          </w:p>
        </w:tc>
        <w:tc>
          <w:tcPr>
            <w:tcW w:w="4489" w:type="dxa"/>
          </w:tcPr>
          <w:p w14:paraId="26ACF42B" w14:textId="77777777" w:rsidR="006604EB" w:rsidRDefault="006604EB" w:rsidP="006604EB">
            <w:pPr>
              <w:pStyle w:val="Sinespaciado"/>
              <w:jc w:val="center"/>
              <w:rPr>
                <w:rFonts w:ascii="Tahoma" w:hAnsi="Tahoma" w:cs="Tahoma"/>
              </w:rPr>
            </w:pPr>
          </w:p>
          <w:p w14:paraId="541FEDE3" w14:textId="66494A18" w:rsidR="006604EB" w:rsidRPr="00F40ED6" w:rsidRDefault="00252DA9" w:rsidP="006604EB">
            <w:pPr>
              <w:pStyle w:val="Sinespaciad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LIC. PEDRO REYES MADRID</w:t>
            </w:r>
            <w:r w:rsidR="00A472D6">
              <w:rPr>
                <w:rFonts w:ascii="Tahoma" w:hAnsi="Tahoma" w:cs="Tahoma"/>
                <w:b/>
                <w:bCs/>
              </w:rPr>
              <w:t xml:space="preserve"> </w:t>
            </w:r>
            <w:r w:rsidR="005C1760">
              <w:rPr>
                <w:rFonts w:ascii="Tahoma" w:hAnsi="Tahoma" w:cs="Tahoma"/>
                <w:b/>
                <w:bCs/>
              </w:rPr>
              <w:t xml:space="preserve"> </w:t>
            </w:r>
          </w:p>
          <w:p w14:paraId="67F5F641" w14:textId="77777777" w:rsidR="006604EB" w:rsidRDefault="006604EB" w:rsidP="006604EB">
            <w:pPr>
              <w:pStyle w:val="Sinespaciad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Coordinador(a) Municipal PANNAR</w:t>
            </w:r>
          </w:p>
        </w:tc>
      </w:tr>
    </w:tbl>
    <w:p w14:paraId="6F6E8B4F" w14:textId="77777777" w:rsidR="006E67FB" w:rsidRPr="006604EB" w:rsidRDefault="006E67FB" w:rsidP="00252DA9">
      <w:pPr>
        <w:pStyle w:val="Sinespaciado"/>
        <w:jc w:val="both"/>
        <w:rPr>
          <w:rFonts w:ascii="Tahoma" w:hAnsi="Tahoma" w:cs="Tahoma"/>
        </w:rPr>
      </w:pPr>
    </w:p>
    <w:sectPr w:rsidR="006E67FB" w:rsidRPr="006604EB" w:rsidSect="00252DA9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2328"/>
    <w:multiLevelType w:val="hybridMultilevel"/>
    <w:tmpl w:val="C5E695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23"/>
    <w:rsid w:val="00005A13"/>
    <w:rsid w:val="00054A05"/>
    <w:rsid w:val="000C5FD5"/>
    <w:rsid w:val="00141B95"/>
    <w:rsid w:val="00172BB8"/>
    <w:rsid w:val="00252DA9"/>
    <w:rsid w:val="0028154E"/>
    <w:rsid w:val="003A6F0E"/>
    <w:rsid w:val="0045268E"/>
    <w:rsid w:val="00485D7B"/>
    <w:rsid w:val="004971D9"/>
    <w:rsid w:val="005C1760"/>
    <w:rsid w:val="006604EB"/>
    <w:rsid w:val="006B377A"/>
    <w:rsid w:val="006E67FB"/>
    <w:rsid w:val="00766B94"/>
    <w:rsid w:val="008026E9"/>
    <w:rsid w:val="008769D9"/>
    <w:rsid w:val="008F7C4A"/>
    <w:rsid w:val="00996D32"/>
    <w:rsid w:val="009D05E4"/>
    <w:rsid w:val="00A472D6"/>
    <w:rsid w:val="00A6152F"/>
    <w:rsid w:val="00A96B45"/>
    <w:rsid w:val="00C06207"/>
    <w:rsid w:val="00C72323"/>
    <w:rsid w:val="00D448FF"/>
    <w:rsid w:val="00DB572B"/>
    <w:rsid w:val="00DE0CFF"/>
    <w:rsid w:val="00E554A5"/>
    <w:rsid w:val="00F40ED6"/>
    <w:rsid w:val="00F9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F6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BF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7232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60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4EB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link w:val="Sinespaciado"/>
    <w:uiPriority w:val="1"/>
    <w:rsid w:val="00252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BF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7232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60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4EB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link w:val="Sinespaciado"/>
    <w:uiPriority w:val="1"/>
    <w:rsid w:val="00252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</cp:lastModifiedBy>
  <cp:revision>6</cp:revision>
  <dcterms:created xsi:type="dcterms:W3CDTF">2022-11-28T18:27:00Z</dcterms:created>
  <dcterms:modified xsi:type="dcterms:W3CDTF">2022-12-05T20:51:00Z</dcterms:modified>
</cp:coreProperties>
</file>